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7D" w:rsidRDefault="00153E7D" w:rsidP="00153E7D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805"/>
        <w:gridCol w:w="4616"/>
      </w:tblGrid>
      <w:tr w:rsidR="00153E7D" w:rsidRPr="000007D8" w:rsidTr="00271C46">
        <w:tc>
          <w:tcPr>
            <w:tcW w:w="9571" w:type="dxa"/>
            <w:gridSpan w:val="3"/>
            <w:shd w:val="clear" w:color="auto" w:fill="auto"/>
          </w:tcPr>
          <w:p w:rsidR="00153E7D" w:rsidRPr="000007D8" w:rsidRDefault="00153E7D" w:rsidP="000007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Glossary</w:t>
            </w:r>
          </w:p>
        </w:tc>
      </w:tr>
      <w:tr w:rsidR="004611A0" w:rsidRPr="0045245D" w:rsidTr="00153E7D">
        <w:tc>
          <w:tcPr>
            <w:tcW w:w="2150" w:type="dxa"/>
            <w:shd w:val="clear" w:color="auto" w:fill="auto"/>
          </w:tcPr>
          <w:p w:rsidR="004611A0" w:rsidRPr="0045245D" w:rsidRDefault="0045245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Organizational</w:t>
            </w:r>
            <w:proofErr w:type="spellEnd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protection</w:t>
            </w:r>
            <w:proofErr w:type="spellEnd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means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4611A0" w:rsidRPr="0045245D" w:rsidRDefault="0045245D" w:rsidP="00452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</w:t>
            </w:r>
            <w:proofErr w:type="spellEnd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muhofazalashning</w:t>
            </w:r>
            <w:proofErr w:type="spellEnd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tashkiliy</w:t>
            </w:r>
            <w:proofErr w:type="spellEnd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vositalari</w:t>
            </w:r>
            <w:proofErr w:type="spellEnd"/>
          </w:p>
        </w:tc>
        <w:tc>
          <w:tcPr>
            <w:tcW w:w="4616" w:type="dxa"/>
          </w:tcPr>
          <w:p w:rsidR="0045245D" w:rsidRPr="0045245D" w:rsidRDefault="0045245D" w:rsidP="00452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Ma’lumotlarga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ishlov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berish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tizimini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faoliyatini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uning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resurslarini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ishlatishni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xodimlarni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faoliyatini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hamda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unda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aylanib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yurgan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</w:p>
          <w:p w:rsidR="0045245D" w:rsidRPr="0045245D" w:rsidRDefault="0045245D" w:rsidP="00452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xavfsizligiga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tahdidni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yuqori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darajada</w:t>
            </w:r>
            <w:proofErr w:type="spellEnd"/>
          </w:p>
          <w:p w:rsidR="0045245D" w:rsidRPr="0045245D" w:rsidRDefault="0045245D" w:rsidP="00452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qiyinlashtirish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yoki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amalga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oshirish</w:t>
            </w:r>
            <w:proofErr w:type="spellEnd"/>
          </w:p>
          <w:p w:rsidR="004611A0" w:rsidRPr="0045245D" w:rsidRDefault="0045245D" w:rsidP="00452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proofErr w:type="spellStart"/>
            <w:proofErr w:type="gram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imkoniyatini</w:t>
            </w:r>
            <w:proofErr w:type="spellEnd"/>
            <w:proofErr w:type="gram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yo‘qqachiqarishga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sharoit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tug‘diradigan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foydalanuvchi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bilan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tizim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orasidagi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munosabatlarni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tartibga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soluvchi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choralar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153E7D" w:rsidRPr="0045245D" w:rsidTr="00153E7D">
        <w:tc>
          <w:tcPr>
            <w:tcW w:w="2150" w:type="dxa"/>
            <w:shd w:val="clear" w:color="auto" w:fill="auto"/>
          </w:tcPr>
          <w:p w:rsidR="00153E7D" w:rsidRPr="0045245D" w:rsidRDefault="0045245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security</w:t>
            </w:r>
            <w:proofErr w:type="spellEnd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assurance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153E7D" w:rsidRPr="0045245D" w:rsidRDefault="0045245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</w:t>
            </w:r>
            <w:proofErr w:type="spellEnd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xavfsizligini</w:t>
            </w:r>
            <w:proofErr w:type="spellEnd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ta’minlash</w:t>
            </w:r>
            <w:proofErr w:type="spellEnd"/>
          </w:p>
        </w:tc>
        <w:tc>
          <w:tcPr>
            <w:tcW w:w="4616" w:type="dxa"/>
          </w:tcPr>
          <w:p w:rsidR="00153E7D" w:rsidRPr="0045245D" w:rsidRDefault="0045245D" w:rsidP="00452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Foydalanuvchining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muhofazasiga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qo‘yilgan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me’yor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talablarni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bajarish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Bunda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qoida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buzarni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telekommunikatsiya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tarmog‘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obyektlariga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ularda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aylanib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yuradigan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axborotga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ma’lum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ta’sirlaridan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muhofazalash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nazarda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tutiladi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E5A9D" w:rsidRPr="0045245D" w:rsidTr="00153E7D">
        <w:tc>
          <w:tcPr>
            <w:tcW w:w="2150" w:type="dxa"/>
            <w:shd w:val="clear" w:color="auto" w:fill="auto"/>
          </w:tcPr>
          <w:p w:rsidR="00DE5A9D" w:rsidRPr="0045245D" w:rsidRDefault="0045245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Purpose</w:t>
            </w:r>
            <w:proofErr w:type="spellEnd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of</w:t>
            </w:r>
            <w:proofErr w:type="spellEnd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protection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DE5A9D" w:rsidRPr="0045245D" w:rsidRDefault="0045245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</w:t>
            </w:r>
            <w:proofErr w:type="spellEnd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xavfsizligining</w:t>
            </w:r>
            <w:proofErr w:type="spellEnd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maqsadi</w:t>
            </w:r>
            <w:proofErr w:type="spellEnd"/>
          </w:p>
        </w:tc>
        <w:tc>
          <w:tcPr>
            <w:tcW w:w="4616" w:type="dxa"/>
          </w:tcPr>
          <w:p w:rsidR="00DE5A9D" w:rsidRPr="0045245D" w:rsidRDefault="0045245D" w:rsidP="00452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Axborot muhofazalashdan istalgan natija.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Axborotni muhofazalashdan maqsad, axborot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mulkdori, egasi va foydalanuvchisi axborotni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mumkin bo‘lgan sizib chiqishi va (yoki)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axborotga nisbatan ruxsatsiz va qasddan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qilingan harakatlar oqibatida zarar ko‘rishining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oldini olishdir.</w:t>
            </w:r>
          </w:p>
        </w:tc>
      </w:tr>
      <w:tr w:rsidR="00153E7D" w:rsidRPr="0045245D" w:rsidTr="00153E7D">
        <w:tc>
          <w:tcPr>
            <w:tcW w:w="2150" w:type="dxa"/>
            <w:shd w:val="clear" w:color="auto" w:fill="auto"/>
          </w:tcPr>
          <w:p w:rsidR="00153E7D" w:rsidRPr="0045245D" w:rsidRDefault="0045245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security</w:t>
            </w:r>
            <w:proofErr w:type="spellEnd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policy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153E7D" w:rsidRPr="0045245D" w:rsidRDefault="0045245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</w:t>
            </w:r>
            <w:proofErr w:type="spellEnd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xavfsizligi</w:t>
            </w:r>
            <w:proofErr w:type="spellEnd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siyosati</w:t>
            </w:r>
            <w:proofErr w:type="spellEnd"/>
          </w:p>
        </w:tc>
        <w:tc>
          <w:tcPr>
            <w:tcW w:w="4616" w:type="dxa"/>
          </w:tcPr>
          <w:p w:rsidR="0045245D" w:rsidRPr="0045245D" w:rsidRDefault="0045245D" w:rsidP="00452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Muhofaza qilinayotgan axborotga ishlov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berishning huquqiy jihatlarini tartibga soluvchi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jami qabul qilingan tashkiliy choralar.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Muhofaza qilinayotgan axborotning aylanishi,</w:t>
            </w:r>
          </w:p>
          <w:p w:rsidR="0045245D" w:rsidRPr="0045245D" w:rsidRDefault="0045245D" w:rsidP="00452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uni saqlash va tarqatish sohasidagi amaldagi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qonunlar, boshqaruv va me’yoriy materiallar,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bandlar, ko‘rsatmalar, qoidalar va h.k.larni</w:t>
            </w:r>
          </w:p>
          <w:p w:rsidR="00153E7D" w:rsidRPr="0045245D" w:rsidRDefault="0045245D" w:rsidP="004524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hisobga olgan holda ishlab chiqiladi.</w:t>
            </w:r>
          </w:p>
        </w:tc>
      </w:tr>
      <w:tr w:rsidR="00153E7D" w:rsidRPr="0045245D" w:rsidTr="00153E7D">
        <w:tc>
          <w:tcPr>
            <w:tcW w:w="2150" w:type="dxa"/>
            <w:shd w:val="clear" w:color="auto" w:fill="auto"/>
          </w:tcPr>
          <w:p w:rsidR="00153E7D" w:rsidRPr="0045245D" w:rsidRDefault="0045245D" w:rsidP="00DE5A9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services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153E7D" w:rsidRPr="0045245D" w:rsidRDefault="0045245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</w:t>
            </w:r>
            <w:proofErr w:type="spellEnd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xizmatlari</w:t>
            </w:r>
            <w:proofErr w:type="spellEnd"/>
          </w:p>
        </w:tc>
        <w:tc>
          <w:tcPr>
            <w:tcW w:w="4616" w:type="dxa"/>
          </w:tcPr>
          <w:p w:rsidR="0045245D" w:rsidRPr="0045245D" w:rsidRDefault="0045245D" w:rsidP="00452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Foydalanuvchiga axborot mahsulotini</w:t>
            </w:r>
          </w:p>
          <w:p w:rsidR="00153E7D" w:rsidRPr="0045245D" w:rsidRDefault="0045245D" w:rsidP="00452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yetkazish bo‘yicha ma’lum shaklda amalga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oshiriladigan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faoliyati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0007D8" w:rsidRPr="0045245D" w:rsidTr="00153E7D">
        <w:tc>
          <w:tcPr>
            <w:tcW w:w="2150" w:type="dxa"/>
            <w:shd w:val="clear" w:color="auto" w:fill="auto"/>
          </w:tcPr>
          <w:p w:rsidR="000007D8" w:rsidRPr="0045245D" w:rsidRDefault="0045245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security</w:t>
            </w:r>
            <w:proofErr w:type="spellEnd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subject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0007D8" w:rsidRPr="0045245D" w:rsidRDefault="0045245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</w:t>
            </w:r>
            <w:bookmarkStart w:id="0" w:name="_GoBack"/>
            <w:bookmarkEnd w:id="0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ot</w:t>
            </w:r>
            <w:proofErr w:type="spellEnd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xavfsizligi</w:t>
            </w:r>
            <w:proofErr w:type="spellEnd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subyekti</w:t>
            </w:r>
            <w:proofErr w:type="spellEnd"/>
          </w:p>
        </w:tc>
        <w:tc>
          <w:tcPr>
            <w:tcW w:w="4616" w:type="dxa"/>
          </w:tcPr>
          <w:p w:rsidR="0045245D" w:rsidRPr="0045245D" w:rsidRDefault="0045245D" w:rsidP="00452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Axborot xavfsizligi subyektlariga davlat</w:t>
            </w:r>
          </w:p>
          <w:p w:rsidR="0045245D" w:rsidRPr="0045245D" w:rsidRDefault="0045245D" w:rsidP="00452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45245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lastRenderedPageBreak/>
              <w:t>organlari ko‘rinishidagi davlat, yuridik shaxslar,</w:t>
            </w:r>
          </w:p>
          <w:p w:rsidR="000007D8" w:rsidRPr="0045245D" w:rsidRDefault="0045245D" w:rsidP="0045245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</w:rPr>
              <w:t>jismoniy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</w:rPr>
              <w:t>shaxslar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245D">
              <w:rPr>
                <w:rFonts w:ascii="Times New Roman" w:hAnsi="Times New Roman" w:cs="Times New Roman"/>
                <w:sz w:val="28"/>
                <w:szCs w:val="28"/>
              </w:rPr>
              <w:t>kiradi</w:t>
            </w:r>
            <w:proofErr w:type="spellEnd"/>
            <w:r w:rsidRPr="004524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742EE" w:rsidRDefault="00F54D62">
      <w:pPr>
        <w:rPr>
          <w:lang w:val="en-US"/>
        </w:rPr>
      </w:pPr>
      <w:r>
        <w:rPr>
          <w:lang w:val="en-US"/>
        </w:rPr>
        <w:lastRenderedPageBreak/>
        <w:t xml:space="preserve"> </w:t>
      </w:r>
    </w:p>
    <w:p w:rsidR="00F54D62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F54D62" w:rsidRPr="00F54D62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DD1E07" w:rsidRPr="000007D8" w:rsidRDefault="00DD1E07">
      <w:pPr>
        <w:rPr>
          <w:lang w:val="uz-Cyrl-UZ"/>
        </w:rPr>
      </w:pPr>
    </w:p>
    <w:sectPr w:rsidR="00DD1E07" w:rsidRPr="000007D8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E7D"/>
    <w:rsid w:val="000007D8"/>
    <w:rsid w:val="000456C2"/>
    <w:rsid w:val="00153E7D"/>
    <w:rsid w:val="001D5C6A"/>
    <w:rsid w:val="00263BD3"/>
    <w:rsid w:val="0045245D"/>
    <w:rsid w:val="004611A0"/>
    <w:rsid w:val="005F1F86"/>
    <w:rsid w:val="006577EF"/>
    <w:rsid w:val="006E4C6B"/>
    <w:rsid w:val="007C6B88"/>
    <w:rsid w:val="008B0352"/>
    <w:rsid w:val="008B6CD2"/>
    <w:rsid w:val="00910326"/>
    <w:rsid w:val="009B177F"/>
    <w:rsid w:val="00D77307"/>
    <w:rsid w:val="00DD1E07"/>
    <w:rsid w:val="00DE5A9D"/>
    <w:rsid w:val="00E742EE"/>
    <w:rsid w:val="00E97852"/>
    <w:rsid w:val="00ED2F3B"/>
    <w:rsid w:val="00F54D62"/>
    <w:rsid w:val="00FB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E7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5"/>
    <w:uiPriority w:val="99"/>
    <w:rsid w:val="00153E7D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153E7D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153E7D"/>
  </w:style>
  <w:style w:type="character" w:customStyle="1" w:styleId="2">
    <w:name w:val="Основной текст (2)_"/>
    <w:link w:val="21"/>
    <w:uiPriority w:val="99"/>
    <w:locked/>
    <w:rsid w:val="00153E7D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53E7D"/>
    <w:pPr>
      <w:widowControl w:val="0"/>
      <w:shd w:val="clear" w:color="auto" w:fill="FFFFFF"/>
      <w:spacing w:after="0" w:line="230" w:lineRule="exact"/>
      <w:ind w:hanging="1960"/>
      <w:jc w:val="center"/>
    </w:pPr>
    <w:rPr>
      <w:rFonts w:ascii="Times New Roman" w:hAnsi="Times New Roman"/>
      <w:b/>
      <w:bCs/>
      <w:sz w:val="17"/>
      <w:szCs w:val="17"/>
    </w:rPr>
  </w:style>
  <w:style w:type="paragraph" w:styleId="a7">
    <w:name w:val="Body Text Indent"/>
    <w:basedOn w:val="a"/>
    <w:link w:val="a8"/>
    <w:unhideWhenUsed/>
    <w:rsid w:val="00153E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153E7D"/>
    <w:rPr>
      <w:rFonts w:ascii="Calibri" w:eastAsia="Calibri" w:hAnsi="Calibri" w:cs="Times New Roman"/>
    </w:rPr>
  </w:style>
  <w:style w:type="character" w:styleId="a9">
    <w:name w:val="Strong"/>
    <w:qFormat/>
    <w:rsid w:val="00E97852"/>
    <w:rPr>
      <w:b/>
      <w:bCs/>
    </w:rPr>
  </w:style>
  <w:style w:type="paragraph" w:styleId="aa">
    <w:name w:val="Normal (Web)"/>
    <w:basedOn w:val="a"/>
    <w:rsid w:val="0000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+ Курсив"/>
    <w:aliases w:val="Интервал 0 pt9,Интервал -1 pt,Основной текст (2) + Не курсив,Основной текст + 5,5 pt23,Масштаб 80%,Основной текст + 8 pt7,Основной текст + AngsanaUPC,82,5 pt35,Основной текст + Курсив2"/>
    <w:uiPriority w:val="99"/>
    <w:rsid w:val="006E4C6B"/>
    <w:rPr>
      <w:rFonts w:ascii="Times New Roman" w:hAnsi="Times New Roman" w:cs="Times New Roman"/>
      <w:i/>
      <w:iCs/>
      <w:spacing w:val="0"/>
      <w:sz w:val="21"/>
      <w:szCs w:val="21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11</cp:revision>
  <dcterms:created xsi:type="dcterms:W3CDTF">2016-06-04T08:29:00Z</dcterms:created>
  <dcterms:modified xsi:type="dcterms:W3CDTF">2016-05-13T20:04:00Z</dcterms:modified>
</cp:coreProperties>
</file>